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A9" w:rsidRDefault="00E646A9" w:rsidP="00E646A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Согласовано:                                                                       </w:t>
      </w:r>
    </w:p>
    <w:p w:rsidR="00E646A9" w:rsidRDefault="00E646A9" w:rsidP="00E646A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Начальник отдела                                                       Глава администрации</w:t>
      </w:r>
    </w:p>
    <w:p w:rsidR="00E646A9" w:rsidRDefault="00E646A9" w:rsidP="00E646A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культуры                                                                        Пеньковского сельсовета</w:t>
      </w:r>
    </w:p>
    <w:p w:rsidR="00E646A9" w:rsidRDefault="00E646A9" w:rsidP="00E646A9">
      <w:pPr>
        <w:spacing w:after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Чулымского</w:t>
      </w:r>
      <w:proofErr w:type="spellEnd"/>
      <w:r>
        <w:rPr>
          <w:b/>
          <w:i/>
          <w:sz w:val="28"/>
          <w:szCs w:val="28"/>
        </w:rPr>
        <w:t xml:space="preserve"> района</w:t>
      </w:r>
    </w:p>
    <w:p w:rsidR="00E646A9" w:rsidRDefault="00E646A9" w:rsidP="00E646A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_________/ Левченко Е.А./                                         _________/ </w:t>
      </w:r>
      <w:proofErr w:type="spellStart"/>
      <w:r>
        <w:rPr>
          <w:b/>
          <w:i/>
          <w:sz w:val="28"/>
          <w:szCs w:val="28"/>
        </w:rPr>
        <w:t>Белышев</w:t>
      </w:r>
      <w:proofErr w:type="spellEnd"/>
      <w:r>
        <w:rPr>
          <w:b/>
          <w:i/>
          <w:sz w:val="28"/>
          <w:szCs w:val="28"/>
        </w:rPr>
        <w:t xml:space="preserve"> Е.Н./</w:t>
      </w:r>
    </w:p>
    <w:p w:rsidR="00E646A9" w:rsidRDefault="00E646A9" w:rsidP="00E646A9">
      <w:pPr>
        <w:spacing w:after="0"/>
        <w:rPr>
          <w:sz w:val="28"/>
          <w:szCs w:val="28"/>
        </w:rPr>
      </w:pPr>
    </w:p>
    <w:p w:rsidR="00E646A9" w:rsidRDefault="00E646A9" w:rsidP="00E646A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Утверждаю:</w:t>
      </w:r>
    </w:p>
    <w:p w:rsidR="00E646A9" w:rsidRDefault="00E646A9" w:rsidP="00E646A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МКУК Пеньковский КДЦ</w:t>
      </w:r>
    </w:p>
    <w:p w:rsidR="00E646A9" w:rsidRDefault="00E646A9" w:rsidP="00E646A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 \Руденко Л.В.\</w:t>
      </w:r>
    </w:p>
    <w:p w:rsidR="00E646A9" w:rsidRDefault="00E646A9" w:rsidP="00E646A9">
      <w:pPr>
        <w:spacing w:after="0"/>
        <w:rPr>
          <w:sz w:val="28"/>
          <w:szCs w:val="28"/>
        </w:rPr>
      </w:pPr>
    </w:p>
    <w:p w:rsidR="00E646A9" w:rsidRDefault="00E646A9" w:rsidP="00E646A9">
      <w:pPr>
        <w:spacing w:after="0"/>
        <w:rPr>
          <w:sz w:val="28"/>
          <w:szCs w:val="28"/>
        </w:rPr>
      </w:pPr>
    </w:p>
    <w:p w:rsidR="00E646A9" w:rsidRDefault="00E646A9" w:rsidP="00E646A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Муниципальное  казенное  учреждение культуры</w:t>
      </w:r>
    </w:p>
    <w:p w:rsidR="00E646A9" w:rsidRDefault="00E646A9" w:rsidP="00E64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Пеньковский культурно – </w:t>
      </w:r>
      <w:proofErr w:type="spellStart"/>
      <w:r>
        <w:rPr>
          <w:b/>
          <w:sz w:val="28"/>
          <w:szCs w:val="28"/>
        </w:rPr>
        <w:t>досуговый</w:t>
      </w:r>
      <w:proofErr w:type="spellEnd"/>
      <w:r>
        <w:rPr>
          <w:b/>
          <w:sz w:val="28"/>
          <w:szCs w:val="28"/>
        </w:rPr>
        <w:t xml:space="preserve"> центр</w:t>
      </w:r>
    </w:p>
    <w:p w:rsidR="00E646A9" w:rsidRDefault="00E646A9" w:rsidP="00E646A9">
      <w:pPr>
        <w:rPr>
          <w:b/>
          <w:sz w:val="56"/>
          <w:szCs w:val="56"/>
        </w:rPr>
      </w:pPr>
      <w:r>
        <w:rPr>
          <w:i/>
          <w:sz w:val="44"/>
          <w:szCs w:val="44"/>
        </w:rPr>
        <w:t xml:space="preserve">                                  </w:t>
      </w:r>
      <w:r>
        <w:rPr>
          <w:b/>
          <w:sz w:val="56"/>
          <w:szCs w:val="56"/>
        </w:rPr>
        <w:t xml:space="preserve"> ПЛАН</w:t>
      </w:r>
    </w:p>
    <w:p w:rsidR="00E646A9" w:rsidRDefault="00E646A9" w:rsidP="00E646A9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работы на  20</w:t>
      </w:r>
      <w:r w:rsidR="00DA75A5">
        <w:rPr>
          <w:b/>
          <w:i/>
          <w:sz w:val="40"/>
          <w:szCs w:val="40"/>
        </w:rPr>
        <w:t>20</w:t>
      </w:r>
      <w:r>
        <w:rPr>
          <w:b/>
          <w:i/>
          <w:sz w:val="40"/>
          <w:szCs w:val="40"/>
        </w:rPr>
        <w:t xml:space="preserve"> год</w:t>
      </w:r>
    </w:p>
    <w:p w:rsidR="00E646A9" w:rsidRDefault="00E646A9" w:rsidP="00E646A9">
      <w:pPr>
        <w:rPr>
          <w:i/>
          <w:sz w:val="40"/>
          <w:szCs w:val="40"/>
        </w:rPr>
      </w:pPr>
    </w:p>
    <w:p w:rsidR="00E646A9" w:rsidRDefault="00E646A9" w:rsidP="00E646A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40671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ФОТО 2 для выставки\P101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099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646A9" w:rsidRDefault="00E646A9" w:rsidP="00E646A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Деятельность  МКУК Пеньковский КДЦ</w:t>
      </w:r>
      <w:r>
        <w:rPr>
          <w:sz w:val="28"/>
          <w:szCs w:val="28"/>
        </w:rPr>
        <w:t xml:space="preserve"> в 20</w:t>
      </w:r>
      <w:r w:rsidR="00DA75A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будет реализовываться по основному и специальным  планам, в основе которых является предоставление населению услуг социально – культурного характера, создание условий для занятий любительским художественным творчеством.</w:t>
      </w:r>
    </w:p>
    <w:p w:rsidR="00E646A9" w:rsidRDefault="00E646A9" w:rsidP="00E646A9">
      <w:pPr>
        <w:rPr>
          <w:sz w:val="28"/>
          <w:szCs w:val="28"/>
        </w:rPr>
      </w:pPr>
      <w:r>
        <w:rPr>
          <w:b/>
          <w:sz w:val="28"/>
          <w:szCs w:val="28"/>
        </w:rPr>
        <w:t>Целью работы КДЦ является</w:t>
      </w:r>
      <w:r>
        <w:rPr>
          <w:sz w:val="28"/>
          <w:szCs w:val="28"/>
        </w:rPr>
        <w:t>: удовлетворение общественных потребностей в сохранении и развитии традиционной культуры, поддержкой любительского художественного творчества, другой творческой инициативы, организация досуга и отдыха населения, а также социально – нравственное и патриотическое воспитание подрастающего поколения.</w:t>
      </w:r>
    </w:p>
    <w:p w:rsidR="00E646A9" w:rsidRDefault="00E646A9" w:rsidP="00E646A9">
      <w:pPr>
        <w:rPr>
          <w:sz w:val="28"/>
          <w:szCs w:val="28"/>
        </w:rPr>
      </w:pPr>
      <w:r>
        <w:rPr>
          <w:b/>
          <w:sz w:val="28"/>
          <w:szCs w:val="28"/>
        </w:rPr>
        <w:t>1. Задача для достижения цели</w:t>
      </w:r>
      <w:r>
        <w:rPr>
          <w:sz w:val="28"/>
          <w:szCs w:val="28"/>
        </w:rPr>
        <w:t xml:space="preserve">  осуществляется  через работу клубных формирований, действующих при КДЦ и работающих,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плана и расписания работы кружков:</w:t>
      </w:r>
    </w:p>
    <w:p w:rsidR="00E646A9" w:rsidRDefault="00E646A9" w:rsidP="00E646A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Вокальный (</w:t>
      </w:r>
      <w:r>
        <w:rPr>
          <w:i/>
          <w:sz w:val="28"/>
          <w:szCs w:val="28"/>
        </w:rPr>
        <w:t>взрослый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«Радуга»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руководитель </w:t>
      </w:r>
      <w:r w:rsidR="00DA75A5">
        <w:rPr>
          <w:i/>
          <w:sz w:val="28"/>
          <w:szCs w:val="28"/>
        </w:rPr>
        <w:t>Жукова С.М</w:t>
      </w:r>
      <w:r>
        <w:rPr>
          <w:i/>
          <w:sz w:val="28"/>
          <w:szCs w:val="28"/>
        </w:rPr>
        <w:t>.;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Вокальный (</w:t>
      </w:r>
      <w:r>
        <w:rPr>
          <w:i/>
          <w:sz w:val="28"/>
          <w:szCs w:val="28"/>
        </w:rPr>
        <w:t>детский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«Карусель»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руководитель</w:t>
      </w:r>
      <w:r w:rsidR="00DA75A5">
        <w:rPr>
          <w:i/>
          <w:sz w:val="28"/>
          <w:szCs w:val="28"/>
        </w:rPr>
        <w:t xml:space="preserve"> Жукова С.М</w:t>
      </w:r>
      <w:r>
        <w:rPr>
          <w:i/>
          <w:sz w:val="28"/>
          <w:szCs w:val="28"/>
        </w:rPr>
        <w:t>.;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Фольклорный (</w:t>
      </w:r>
      <w:r>
        <w:rPr>
          <w:i/>
          <w:sz w:val="28"/>
          <w:szCs w:val="28"/>
        </w:rPr>
        <w:t>взрослый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«Канарейка»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руководитель</w:t>
      </w:r>
      <w:r w:rsidR="00DA75A5">
        <w:rPr>
          <w:i/>
          <w:sz w:val="28"/>
          <w:szCs w:val="28"/>
        </w:rPr>
        <w:t xml:space="preserve"> Жукова С.М</w:t>
      </w:r>
      <w:r>
        <w:rPr>
          <w:i/>
          <w:sz w:val="28"/>
          <w:szCs w:val="28"/>
        </w:rPr>
        <w:t>.;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Детская студия эстрадного пения </w:t>
      </w:r>
      <w:r>
        <w:rPr>
          <w:b/>
          <w:sz w:val="28"/>
          <w:szCs w:val="28"/>
        </w:rPr>
        <w:t>«Маленький принц»</w:t>
      </w:r>
      <w:r>
        <w:rPr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руководитель</w:t>
      </w:r>
      <w:r w:rsidR="00DA75A5">
        <w:rPr>
          <w:i/>
          <w:sz w:val="28"/>
          <w:szCs w:val="28"/>
        </w:rPr>
        <w:t xml:space="preserve"> Жукова С.М</w:t>
      </w:r>
      <w:r>
        <w:rPr>
          <w:i/>
          <w:sz w:val="28"/>
          <w:szCs w:val="28"/>
        </w:rPr>
        <w:t>.;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Студия эстрадного пения </w:t>
      </w:r>
      <w:r>
        <w:rPr>
          <w:b/>
          <w:sz w:val="28"/>
          <w:szCs w:val="28"/>
        </w:rPr>
        <w:t>«Меридиан»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руководитель</w:t>
      </w:r>
      <w:r w:rsidR="00DA75A5" w:rsidRPr="00DA75A5">
        <w:rPr>
          <w:i/>
          <w:sz w:val="28"/>
          <w:szCs w:val="28"/>
        </w:rPr>
        <w:t xml:space="preserve"> </w:t>
      </w:r>
      <w:r w:rsidR="00DA75A5">
        <w:rPr>
          <w:i/>
          <w:sz w:val="28"/>
          <w:szCs w:val="28"/>
        </w:rPr>
        <w:t>Жукова С.М</w:t>
      </w:r>
      <w:r>
        <w:rPr>
          <w:sz w:val="28"/>
          <w:szCs w:val="28"/>
        </w:rPr>
        <w:t>.;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Кружок для детей </w:t>
      </w:r>
      <w:r>
        <w:rPr>
          <w:b/>
          <w:sz w:val="28"/>
          <w:szCs w:val="28"/>
        </w:rPr>
        <w:t>«Кукольник»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руководитель </w:t>
      </w:r>
      <w:proofErr w:type="spellStart"/>
      <w:r>
        <w:rPr>
          <w:i/>
          <w:sz w:val="28"/>
          <w:szCs w:val="28"/>
        </w:rPr>
        <w:t>Шмерко</w:t>
      </w:r>
      <w:proofErr w:type="spellEnd"/>
      <w:r>
        <w:rPr>
          <w:i/>
          <w:sz w:val="28"/>
          <w:szCs w:val="28"/>
        </w:rPr>
        <w:t xml:space="preserve"> Л.Р.;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«Клуб выходного дня»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руководитель </w:t>
      </w:r>
      <w:r w:rsidR="00DA75A5">
        <w:rPr>
          <w:i/>
          <w:sz w:val="28"/>
          <w:szCs w:val="28"/>
        </w:rPr>
        <w:t>Симонова Г.В</w:t>
      </w:r>
      <w:r>
        <w:rPr>
          <w:sz w:val="28"/>
          <w:szCs w:val="28"/>
        </w:rPr>
        <w:t>.</w:t>
      </w:r>
      <w:r w:rsidR="00DA75A5">
        <w:rPr>
          <w:sz w:val="28"/>
          <w:szCs w:val="28"/>
        </w:rPr>
        <w:t>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Детский клуб </w:t>
      </w:r>
      <w:r>
        <w:rPr>
          <w:b/>
          <w:sz w:val="28"/>
          <w:szCs w:val="28"/>
        </w:rPr>
        <w:t>«Игротека»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руководитель </w:t>
      </w:r>
      <w:r w:rsidR="00DA75A5">
        <w:rPr>
          <w:i/>
          <w:sz w:val="28"/>
          <w:szCs w:val="28"/>
        </w:rPr>
        <w:t>Симонова</w:t>
      </w:r>
      <w:r>
        <w:rPr>
          <w:i/>
          <w:sz w:val="28"/>
          <w:szCs w:val="28"/>
        </w:rPr>
        <w:t xml:space="preserve"> Г.В.;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Женский клуб общения </w:t>
      </w:r>
      <w:r>
        <w:rPr>
          <w:b/>
          <w:sz w:val="28"/>
          <w:szCs w:val="28"/>
        </w:rPr>
        <w:t xml:space="preserve">«Надежда» </w:t>
      </w:r>
      <w:r>
        <w:rPr>
          <w:i/>
          <w:sz w:val="28"/>
          <w:szCs w:val="28"/>
        </w:rPr>
        <w:t>- руководитель Руденко Л.В.;</w:t>
      </w:r>
    </w:p>
    <w:p w:rsidR="00E646A9" w:rsidRDefault="00E646A9" w:rsidP="00E646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Клуб любителей ЗОЖ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Здравушка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руководитель </w:t>
      </w:r>
      <w:r w:rsidR="00DA75A5">
        <w:rPr>
          <w:i/>
          <w:sz w:val="28"/>
          <w:szCs w:val="28"/>
        </w:rPr>
        <w:t>Симонова Г.В</w:t>
      </w:r>
      <w:r>
        <w:rPr>
          <w:sz w:val="28"/>
          <w:szCs w:val="28"/>
        </w:rPr>
        <w:t>.;</w:t>
      </w:r>
    </w:p>
    <w:p w:rsidR="00E646A9" w:rsidRDefault="00E646A9" w:rsidP="00E646A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Кружок рукоделия </w:t>
      </w:r>
      <w:r>
        <w:rPr>
          <w:b/>
          <w:sz w:val="28"/>
          <w:szCs w:val="28"/>
        </w:rPr>
        <w:t>«Иголочка»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руководитель Руденко Л.В.</w:t>
      </w:r>
      <w:r w:rsidR="00DA75A5">
        <w:rPr>
          <w:i/>
          <w:sz w:val="28"/>
          <w:szCs w:val="28"/>
        </w:rPr>
        <w:t>;</w:t>
      </w:r>
    </w:p>
    <w:p w:rsidR="00E646A9" w:rsidRDefault="00E646A9" w:rsidP="00E646A9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Кружок художественного чтения </w:t>
      </w:r>
      <w:r>
        <w:rPr>
          <w:b/>
          <w:sz w:val="28"/>
          <w:szCs w:val="28"/>
        </w:rPr>
        <w:t>«Слово»</w:t>
      </w:r>
      <w:r>
        <w:rPr>
          <w:sz w:val="28"/>
          <w:szCs w:val="28"/>
        </w:rPr>
        <w:t xml:space="preserve">  – </w:t>
      </w:r>
      <w:r>
        <w:rPr>
          <w:i/>
          <w:sz w:val="28"/>
          <w:szCs w:val="28"/>
        </w:rPr>
        <w:t xml:space="preserve">руководитель </w:t>
      </w:r>
      <w:proofErr w:type="spellStart"/>
      <w:r>
        <w:rPr>
          <w:i/>
          <w:sz w:val="28"/>
          <w:szCs w:val="28"/>
        </w:rPr>
        <w:t>Шмерко</w:t>
      </w:r>
      <w:proofErr w:type="spellEnd"/>
      <w:r>
        <w:rPr>
          <w:i/>
          <w:sz w:val="28"/>
          <w:szCs w:val="28"/>
        </w:rPr>
        <w:t xml:space="preserve"> Л.Р.</w:t>
      </w:r>
    </w:p>
    <w:p w:rsidR="00E646A9" w:rsidRDefault="00E646A9" w:rsidP="00E646A9">
      <w:pPr>
        <w:rPr>
          <w:sz w:val="28"/>
          <w:szCs w:val="28"/>
        </w:rPr>
      </w:pPr>
      <w:r>
        <w:rPr>
          <w:b/>
          <w:sz w:val="28"/>
          <w:szCs w:val="28"/>
        </w:rPr>
        <w:t>2. Работа с разновозрастными группами населения</w:t>
      </w:r>
      <w:r>
        <w:rPr>
          <w:sz w:val="28"/>
          <w:szCs w:val="28"/>
        </w:rPr>
        <w:t xml:space="preserve"> – дети, молодежь, взрослые, в том числе пенсионеры, ветераны, инвалиды.</w:t>
      </w:r>
    </w:p>
    <w:p w:rsidR="00E646A9" w:rsidRDefault="00E646A9" w:rsidP="00E64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На  базе МКУК Пеньковский КДЦ работают клубные формирования – всего 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, из них для детей –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:</w:t>
      </w:r>
    </w:p>
    <w:p w:rsidR="00E646A9" w:rsidRDefault="00E646A9" w:rsidP="00E646A9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«Карусель» - </w:t>
      </w:r>
      <w:proofErr w:type="gramStart"/>
      <w:r>
        <w:rPr>
          <w:b/>
          <w:sz w:val="28"/>
          <w:szCs w:val="28"/>
        </w:rPr>
        <w:t>вокальный</w:t>
      </w:r>
      <w:proofErr w:type="gramEnd"/>
      <w:r>
        <w:rPr>
          <w:b/>
          <w:sz w:val="28"/>
          <w:szCs w:val="28"/>
        </w:rPr>
        <w:t>;</w:t>
      </w:r>
    </w:p>
    <w:p w:rsidR="00E646A9" w:rsidRDefault="00E646A9" w:rsidP="00E646A9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«Маленький принц» - студия эстрадного пения;</w:t>
      </w:r>
    </w:p>
    <w:p w:rsidR="00E646A9" w:rsidRDefault="00E646A9" w:rsidP="00E646A9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«Кукольник»;</w:t>
      </w:r>
    </w:p>
    <w:p w:rsidR="00E646A9" w:rsidRDefault="00E646A9" w:rsidP="00E646A9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«Игротека»;</w:t>
      </w:r>
    </w:p>
    <w:p w:rsidR="00E646A9" w:rsidRDefault="00E646A9" w:rsidP="00E646A9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Кружок художественного чтения.</w:t>
      </w:r>
    </w:p>
    <w:p w:rsidR="00E646A9" w:rsidRDefault="00E646A9" w:rsidP="00E646A9">
      <w:pPr>
        <w:spacing w:after="0"/>
        <w:rPr>
          <w:sz w:val="28"/>
          <w:szCs w:val="28"/>
        </w:rPr>
      </w:pPr>
      <w:r w:rsidRPr="00854A4B">
        <w:rPr>
          <w:sz w:val="28"/>
          <w:szCs w:val="28"/>
        </w:rPr>
        <w:t>20</w:t>
      </w:r>
      <w:r w:rsidR="00DA75A5" w:rsidRPr="00854A4B">
        <w:rPr>
          <w:sz w:val="28"/>
          <w:szCs w:val="28"/>
        </w:rPr>
        <w:t>20</w:t>
      </w:r>
      <w:r w:rsidRPr="00854A4B">
        <w:rPr>
          <w:sz w:val="28"/>
          <w:szCs w:val="28"/>
        </w:rPr>
        <w:t xml:space="preserve"> год объявлен </w:t>
      </w:r>
      <w:r w:rsidR="00854A4B" w:rsidRPr="00854A4B">
        <w:rPr>
          <w:sz w:val="28"/>
          <w:szCs w:val="28"/>
        </w:rPr>
        <w:t>Годом памяти и славы</w:t>
      </w:r>
      <w:r w:rsidR="00862C58">
        <w:rPr>
          <w:sz w:val="28"/>
          <w:szCs w:val="28"/>
        </w:rPr>
        <w:t xml:space="preserve"> и Годом народного творчества.</w:t>
      </w:r>
      <w:r>
        <w:rPr>
          <w:sz w:val="28"/>
          <w:szCs w:val="28"/>
        </w:rPr>
        <w:t xml:space="preserve"> Продолжается Десятилетие детства в России - 2018 – 2027 годы.</w:t>
      </w:r>
    </w:p>
    <w:p w:rsidR="00E646A9" w:rsidRDefault="00E646A9" w:rsidP="00E646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Учреждением разработан  специальный план мероприятий.</w:t>
      </w:r>
    </w:p>
    <w:p w:rsidR="00E646A9" w:rsidRDefault="00E646A9" w:rsidP="00E646A9">
      <w:pPr>
        <w:spacing w:after="0"/>
        <w:rPr>
          <w:sz w:val="28"/>
          <w:szCs w:val="28"/>
        </w:rPr>
      </w:pPr>
    </w:p>
    <w:p w:rsidR="00E646A9" w:rsidRDefault="00E646A9" w:rsidP="00E646A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 планировании  так же учитывается план районных проектов на 20</w:t>
      </w:r>
      <w:r w:rsidR="00DA75A5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/>
    <w:p w:rsidR="00E646A9" w:rsidRDefault="00E646A9" w:rsidP="00E646A9">
      <w:pPr>
        <w:tabs>
          <w:tab w:val="left" w:pos="3555"/>
        </w:tabs>
      </w:pPr>
      <w:r>
        <w:tab/>
      </w:r>
    </w:p>
    <w:p w:rsidR="00E646A9" w:rsidRDefault="00E646A9" w:rsidP="00E646A9">
      <w:pPr>
        <w:tabs>
          <w:tab w:val="left" w:pos="3555"/>
        </w:tabs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            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36"/>
          <w:szCs w:val="36"/>
        </w:rPr>
        <w:t>ЯНВАРЬ</w:t>
      </w:r>
    </w:p>
    <w:tbl>
      <w:tblPr>
        <w:tblStyle w:val="a4"/>
        <w:tblW w:w="0" w:type="auto"/>
        <w:tblLook w:val="04A0"/>
      </w:tblPr>
      <w:tblGrid>
        <w:gridCol w:w="632"/>
        <w:gridCol w:w="2299"/>
        <w:gridCol w:w="1523"/>
        <w:gridCol w:w="1660"/>
        <w:gridCol w:w="2338"/>
      </w:tblGrid>
      <w:tr w:rsidR="00E646A9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E646A9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новогодних мероприятий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и взрослых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</w:t>
            </w:r>
          </w:p>
        </w:tc>
      </w:tr>
      <w:tr w:rsidR="00E646A9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430902" w:rsidRDefault="00E646A9" w:rsidP="00430902">
            <w:pPr>
              <w:rPr>
                <w:rFonts w:eastAsiaTheme="minorEastAsia"/>
                <w:sz w:val="26"/>
                <w:szCs w:val="26"/>
              </w:rPr>
            </w:pPr>
            <w:r w:rsidRPr="00430902">
              <w:rPr>
                <w:sz w:val="26"/>
                <w:szCs w:val="26"/>
              </w:rPr>
              <w:t xml:space="preserve">Цикл мероприятий, посвященных Году     </w:t>
            </w:r>
            <w:r w:rsidR="00430902" w:rsidRPr="00430902">
              <w:rPr>
                <w:sz w:val="26"/>
                <w:szCs w:val="26"/>
              </w:rPr>
              <w:t>памяти и славы</w:t>
            </w:r>
            <w:r w:rsidRPr="00430902">
              <w:rPr>
                <w:sz w:val="26"/>
                <w:szCs w:val="26"/>
              </w:rPr>
              <w:t xml:space="preserve">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культработники, </w:t>
            </w: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862C58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C58" w:rsidRDefault="00862C58">
            <w:pPr>
              <w:rPr>
                <w:sz w:val="26"/>
                <w:szCs w:val="26"/>
              </w:rPr>
            </w:pPr>
          </w:p>
          <w:p w:rsidR="00862C58" w:rsidRDefault="00862C58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58" w:rsidRPr="00430902" w:rsidRDefault="00862C58" w:rsidP="00430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мероприятий, посвященных Году народного творчества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58" w:rsidRDefault="00862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58" w:rsidRDefault="00862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2C58" w:rsidRDefault="00862C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культработники, </w:t>
            </w: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</w:tr>
      <w:tr w:rsidR="00E646A9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мероприятий, посвященных профилактике наркомании и ЗОЖ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КДЦ,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культработники, </w:t>
            </w: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</w:tr>
      <w:tr w:rsidR="00E646A9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мероприятий для людей с ограниченными возможностями (в течение года)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3D136F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культработники, </w:t>
            </w: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</w:t>
            </w:r>
          </w:p>
        </w:tc>
      </w:tr>
      <w:tr w:rsidR="003D136F" w:rsidTr="00E646A9"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36F" w:rsidRDefault="003D136F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36F" w:rsidRDefault="003D136F" w:rsidP="00A47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Цикл мероприятий, посвященных </w:t>
            </w:r>
            <w:r w:rsidR="00A4732F">
              <w:rPr>
                <w:sz w:val="26"/>
                <w:szCs w:val="26"/>
              </w:rPr>
              <w:t>160-летию со дня рождения</w:t>
            </w:r>
            <w:r>
              <w:rPr>
                <w:sz w:val="26"/>
                <w:szCs w:val="26"/>
              </w:rPr>
              <w:t xml:space="preserve"> писателя А.П.Чехова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36F" w:rsidRDefault="003D13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36F" w:rsidRDefault="003D13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36F" w:rsidRDefault="003D136F" w:rsidP="003D136F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культработники, </w:t>
            </w: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ка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3D136F" w:rsidRDefault="003D136F">
            <w:pPr>
              <w:rPr>
                <w:sz w:val="26"/>
                <w:szCs w:val="26"/>
              </w:rPr>
            </w:pPr>
          </w:p>
        </w:tc>
      </w:tr>
    </w:tbl>
    <w:p w:rsidR="00E646A9" w:rsidRDefault="00E646A9" w:rsidP="00E646A9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646A9" w:rsidRDefault="00E646A9" w:rsidP="00E646A9">
      <w:pPr>
        <w:tabs>
          <w:tab w:val="left" w:pos="5610"/>
        </w:tabs>
        <w:rPr>
          <w:sz w:val="24"/>
          <w:szCs w:val="24"/>
        </w:rPr>
      </w:pPr>
    </w:p>
    <w:p w:rsidR="00E646A9" w:rsidRDefault="00E646A9" w:rsidP="00E646A9">
      <w:pPr>
        <w:tabs>
          <w:tab w:val="left" w:pos="5610"/>
        </w:tabs>
        <w:rPr>
          <w:sz w:val="24"/>
          <w:szCs w:val="24"/>
        </w:rPr>
      </w:pPr>
    </w:p>
    <w:p w:rsidR="00E646A9" w:rsidRDefault="00E646A9" w:rsidP="00E646A9">
      <w:pPr>
        <w:tabs>
          <w:tab w:val="left" w:pos="5610"/>
        </w:tabs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>
        <w:rPr>
          <w:b/>
          <w:i/>
          <w:sz w:val="36"/>
          <w:szCs w:val="36"/>
        </w:rPr>
        <w:t>ФЕВРАЛЬ</w:t>
      </w:r>
    </w:p>
    <w:tbl>
      <w:tblPr>
        <w:tblStyle w:val="a4"/>
        <w:tblW w:w="0" w:type="auto"/>
        <w:tblLook w:val="04A0"/>
      </w:tblPr>
      <w:tblGrid>
        <w:gridCol w:w="616"/>
        <w:gridCol w:w="2235"/>
        <w:gridCol w:w="2109"/>
        <w:gridCol w:w="1660"/>
        <w:gridCol w:w="2338"/>
      </w:tblGrid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п\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 w:rsidP="00B93B1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93B1A">
              <w:rPr>
                <w:sz w:val="26"/>
                <w:szCs w:val="26"/>
              </w:rPr>
              <w:t>Паутина</w:t>
            </w:r>
            <w:r>
              <w:rPr>
                <w:sz w:val="26"/>
                <w:szCs w:val="26"/>
              </w:rPr>
              <w:t xml:space="preserve"> любви» - </w:t>
            </w:r>
            <w:r w:rsidR="00B93B1A">
              <w:rPr>
                <w:sz w:val="26"/>
                <w:szCs w:val="26"/>
              </w:rPr>
              <w:t>праздничная</w:t>
            </w:r>
            <w:r>
              <w:rPr>
                <w:sz w:val="26"/>
                <w:szCs w:val="26"/>
              </w:rPr>
              <w:t xml:space="preserve"> </w:t>
            </w:r>
            <w:r w:rsidR="00B93B1A">
              <w:rPr>
                <w:sz w:val="26"/>
                <w:szCs w:val="26"/>
              </w:rPr>
              <w:t>программа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КДЦ           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памяти воинов, исполнявших воинский долг за пределами Отечества – тематическая программа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уч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ся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культработники.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биб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мероприятий, посвященных Дню защитника Отечества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молодого избирателя – тематическая программа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детей и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культработники,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избиркома 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«Я люблю тебя, Россия!» - конкурс патриотической песни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улым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</w:t>
            </w:r>
          </w:p>
          <w:p w:rsidR="00E646A9" w:rsidRDefault="00E646A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культработники</w:t>
            </w:r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tabs>
          <w:tab w:val="left" w:pos="396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46A9" w:rsidRDefault="00E646A9" w:rsidP="00E646A9">
      <w:pPr>
        <w:tabs>
          <w:tab w:val="left" w:pos="3960"/>
        </w:tabs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36"/>
          <w:szCs w:val="36"/>
        </w:rPr>
        <w:t>МАРТ</w:t>
      </w:r>
    </w:p>
    <w:p w:rsidR="00E646A9" w:rsidRDefault="00E646A9" w:rsidP="00E646A9">
      <w:pPr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6"/>
        <w:gridCol w:w="2419"/>
        <w:gridCol w:w="2255"/>
        <w:gridCol w:w="1660"/>
        <w:gridCol w:w="2338"/>
      </w:tblGrid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DD793B" w:rsidP="00DD793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посвященных празднованию Масленицы 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 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DD793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 Международному женскому дню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 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работника культуры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культработников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>АПРЕЛЬ</w:t>
      </w:r>
    </w:p>
    <w:tbl>
      <w:tblPr>
        <w:tblStyle w:val="a4"/>
        <w:tblW w:w="0" w:type="auto"/>
        <w:tblLook w:val="04A0"/>
      </w:tblPr>
      <w:tblGrid>
        <w:gridCol w:w="903"/>
        <w:gridCol w:w="2482"/>
        <w:gridCol w:w="1484"/>
        <w:gridCol w:w="1691"/>
        <w:gridCol w:w="2338"/>
      </w:tblGrid>
      <w:tr w:rsidR="00E646A9" w:rsidTr="00E646A9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646A9" w:rsidTr="00E646A9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«Молодежная </w:t>
            </w:r>
            <w:proofErr w:type="spellStart"/>
            <w:r>
              <w:rPr>
                <w:sz w:val="28"/>
                <w:szCs w:val="28"/>
              </w:rPr>
              <w:t>смехопанорама</w:t>
            </w:r>
            <w:proofErr w:type="spellEnd"/>
            <w:r>
              <w:rPr>
                <w:sz w:val="28"/>
                <w:szCs w:val="28"/>
              </w:rPr>
              <w:t>» - развлекательная программа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E646A9" w:rsidTr="00E646A9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Неделе детской книги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E646A9" w:rsidTr="00E646A9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космонавтики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E646A9" w:rsidTr="00E646A9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B93B1A" w:rsidRDefault="00E646A9">
            <w:pPr>
              <w:rPr>
                <w:rFonts w:eastAsiaTheme="minorEastAsia"/>
                <w:color w:val="FF0000"/>
                <w:sz w:val="28"/>
                <w:szCs w:val="28"/>
              </w:rPr>
            </w:pPr>
            <w:r w:rsidRPr="00FF74EE">
              <w:rPr>
                <w:sz w:val="28"/>
                <w:szCs w:val="28"/>
              </w:rPr>
              <w:t>Светлое Христово</w:t>
            </w:r>
            <w:r w:rsidRPr="00B93B1A">
              <w:rPr>
                <w:color w:val="FF0000"/>
                <w:sz w:val="28"/>
                <w:szCs w:val="28"/>
              </w:rPr>
              <w:t xml:space="preserve"> </w:t>
            </w:r>
            <w:r w:rsidRPr="00FF74EE">
              <w:rPr>
                <w:sz w:val="28"/>
                <w:szCs w:val="28"/>
              </w:rPr>
              <w:t>воскресенье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жит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ела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tabs>
                <w:tab w:val="left" w:pos="300"/>
                <w:tab w:val="left" w:pos="330"/>
                <w:tab w:val="left" w:pos="435"/>
                <w:tab w:val="center" w:pos="737"/>
              </w:tabs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36"/>
          <w:szCs w:val="36"/>
        </w:rPr>
        <w:t>МАЙ</w:t>
      </w:r>
    </w:p>
    <w:tbl>
      <w:tblPr>
        <w:tblStyle w:val="a4"/>
        <w:tblW w:w="0" w:type="auto"/>
        <w:tblLook w:val="04A0"/>
      </w:tblPr>
      <w:tblGrid>
        <w:gridCol w:w="642"/>
        <w:gridCol w:w="2244"/>
        <w:gridCol w:w="1540"/>
        <w:gridCol w:w="1660"/>
        <w:gridCol w:w="2338"/>
      </w:tblGrid>
      <w:tr w:rsidR="00E646A9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646A9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Победы (по 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КДЦ, школа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культработники,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администрация сельсовета, школа</w:t>
            </w:r>
          </w:p>
        </w:tc>
      </w:tr>
      <w:tr w:rsidR="00E646A9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посвященный Дню семьи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E646A9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Последнему звонку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E646A9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посвященных Дню библиотеки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E646A9" w:rsidTr="00E646A9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F151E4">
            <w:pPr>
              <w:rPr>
                <w:rFonts w:eastAsiaTheme="minorEastAsia"/>
                <w:sz w:val="28"/>
                <w:szCs w:val="28"/>
              </w:rPr>
            </w:pPr>
            <w:r w:rsidRPr="00F151E4">
              <w:rPr>
                <w:sz w:val="28"/>
                <w:szCs w:val="28"/>
              </w:rPr>
              <w:t xml:space="preserve">«Великий </w:t>
            </w:r>
            <w:r>
              <w:rPr>
                <w:sz w:val="28"/>
                <w:szCs w:val="28"/>
              </w:rPr>
              <w:t xml:space="preserve">и могучий </w:t>
            </w:r>
            <w:r w:rsidRPr="00F151E4">
              <w:rPr>
                <w:sz w:val="28"/>
                <w:szCs w:val="28"/>
              </w:rPr>
              <w:t>наш родной язык</w:t>
            </w:r>
            <w:r w:rsidR="00E646A9" w:rsidRPr="00F151E4">
              <w:rPr>
                <w:sz w:val="28"/>
                <w:szCs w:val="28"/>
              </w:rPr>
              <w:t>»</w:t>
            </w:r>
            <w:r w:rsidR="00E646A9">
              <w:rPr>
                <w:sz w:val="28"/>
                <w:szCs w:val="28"/>
              </w:rPr>
              <w:t xml:space="preserve"> -  День славянской письменности и культуры 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культработники,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i/>
          <w:sz w:val="36"/>
          <w:szCs w:val="36"/>
        </w:rPr>
        <w:t xml:space="preserve"> ИЮНЬ</w:t>
      </w:r>
    </w:p>
    <w:tbl>
      <w:tblPr>
        <w:tblStyle w:val="a4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защиты детей (по 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культурно –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 xml:space="preserve"> работы на летней площадке (по 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посвященных поэту А.С.Пушкину 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 w:rsidP="00F151E4">
            <w:pPr>
              <w:rPr>
                <w:rFonts w:eastAsiaTheme="minorEastAsia"/>
                <w:sz w:val="28"/>
                <w:szCs w:val="28"/>
              </w:rPr>
            </w:pPr>
            <w:r w:rsidRPr="00F151E4">
              <w:rPr>
                <w:sz w:val="28"/>
                <w:szCs w:val="28"/>
              </w:rPr>
              <w:t>«</w:t>
            </w:r>
            <w:r w:rsidR="00F151E4" w:rsidRPr="00F151E4">
              <w:rPr>
                <w:sz w:val="28"/>
                <w:szCs w:val="28"/>
              </w:rPr>
              <w:t xml:space="preserve">Я люблю тебя, </w:t>
            </w:r>
            <w:r w:rsidRPr="00F151E4">
              <w:rPr>
                <w:sz w:val="28"/>
                <w:szCs w:val="28"/>
              </w:rPr>
              <w:t xml:space="preserve"> Россия!»</w:t>
            </w:r>
            <w:r>
              <w:rPr>
                <w:sz w:val="28"/>
                <w:szCs w:val="28"/>
              </w:rPr>
              <w:t xml:space="preserve"> концертная 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«Их имена Отчизна не забудет» - День памяти и скорби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  <w:p w:rsidR="00E646A9" w:rsidRDefault="00E646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молодежи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молодежи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3C50B0" w:rsidRDefault="003C50B0" w:rsidP="00E646A9">
      <w:pPr>
        <w:rPr>
          <w:sz w:val="24"/>
          <w:szCs w:val="24"/>
        </w:rPr>
      </w:pPr>
    </w:p>
    <w:p w:rsidR="003C50B0" w:rsidRDefault="003C50B0" w:rsidP="00E646A9">
      <w:pPr>
        <w:rPr>
          <w:sz w:val="24"/>
          <w:szCs w:val="24"/>
        </w:rPr>
      </w:pPr>
    </w:p>
    <w:p w:rsidR="003C50B0" w:rsidRDefault="003C50B0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>
        <w:rPr>
          <w:b/>
          <w:i/>
          <w:sz w:val="36"/>
          <w:szCs w:val="36"/>
        </w:rPr>
        <w:t>ИЮЛЬ</w:t>
      </w:r>
    </w:p>
    <w:tbl>
      <w:tblPr>
        <w:tblStyle w:val="a4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Ивана Купалы (по спец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лану)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8D11E6" w:rsidRDefault="00E646A9" w:rsidP="00D46323">
            <w:pPr>
              <w:rPr>
                <w:rFonts w:eastAsiaTheme="minorEastAsia"/>
                <w:sz w:val="28"/>
                <w:szCs w:val="28"/>
              </w:rPr>
            </w:pPr>
            <w:r w:rsidRPr="008D11E6">
              <w:rPr>
                <w:sz w:val="28"/>
                <w:szCs w:val="28"/>
              </w:rPr>
              <w:t>«</w:t>
            </w:r>
            <w:r w:rsidR="008D11E6" w:rsidRPr="008D11E6">
              <w:rPr>
                <w:sz w:val="28"/>
                <w:szCs w:val="28"/>
              </w:rPr>
              <w:t>История и жизни, и любви</w:t>
            </w:r>
            <w:r w:rsidRPr="008D11E6">
              <w:rPr>
                <w:sz w:val="28"/>
                <w:szCs w:val="28"/>
              </w:rPr>
              <w:t xml:space="preserve">» </w:t>
            </w:r>
            <w:r w:rsidR="00D46323">
              <w:rPr>
                <w:sz w:val="28"/>
                <w:szCs w:val="28"/>
              </w:rPr>
              <w:t xml:space="preserve">развлекательная </w:t>
            </w:r>
            <w:r w:rsidRPr="008D11E6">
              <w:rPr>
                <w:sz w:val="28"/>
                <w:szCs w:val="28"/>
              </w:rPr>
              <w:t xml:space="preserve">  программа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крещения Руси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i/>
          <w:sz w:val="36"/>
          <w:szCs w:val="36"/>
        </w:rPr>
        <w:t>АВГУСТ</w:t>
      </w:r>
    </w:p>
    <w:tbl>
      <w:tblPr>
        <w:tblStyle w:val="a4"/>
        <w:tblW w:w="0" w:type="auto"/>
        <w:tblLook w:val="04A0"/>
      </w:tblPr>
      <w:tblGrid>
        <w:gridCol w:w="616"/>
        <w:gridCol w:w="2375"/>
        <w:gridCol w:w="1521"/>
        <w:gridCol w:w="1660"/>
        <w:gridCol w:w="2338"/>
      </w:tblGrid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8D11E6" w:rsidRDefault="00E646A9" w:rsidP="008D11E6">
            <w:pPr>
              <w:rPr>
                <w:rFonts w:eastAsiaTheme="minorEastAsia"/>
                <w:sz w:val="28"/>
                <w:szCs w:val="28"/>
              </w:rPr>
            </w:pPr>
            <w:r w:rsidRPr="008D11E6">
              <w:rPr>
                <w:sz w:val="28"/>
                <w:szCs w:val="28"/>
              </w:rPr>
              <w:t>«</w:t>
            </w:r>
            <w:r w:rsidR="008D11E6" w:rsidRPr="008D11E6">
              <w:rPr>
                <w:sz w:val="28"/>
                <w:szCs w:val="28"/>
              </w:rPr>
              <w:t>Добро пожаловать в наш дом</w:t>
            </w:r>
            <w:r w:rsidRPr="008D11E6">
              <w:rPr>
                <w:sz w:val="28"/>
                <w:szCs w:val="28"/>
              </w:rPr>
              <w:t>» - праздничная программа, посвященная Дню села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государственного флага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>
        <w:rPr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СЕНТЯБРЬ</w:t>
      </w:r>
    </w:p>
    <w:tbl>
      <w:tblPr>
        <w:tblStyle w:val="a4"/>
        <w:tblW w:w="0" w:type="auto"/>
        <w:tblLook w:val="04A0"/>
      </w:tblPr>
      <w:tblGrid>
        <w:gridCol w:w="630"/>
        <w:gridCol w:w="2298"/>
        <w:gridCol w:w="1523"/>
        <w:gridCol w:w="1660"/>
        <w:gridCol w:w="2338"/>
      </w:tblGrid>
      <w:tr w:rsidR="00E646A9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E646A9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посвященный дню знаний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E646A9" w:rsidTr="00E646A9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посвященных дню воинской славы 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b/>
          <w:i/>
          <w:sz w:val="36"/>
          <w:szCs w:val="36"/>
        </w:rPr>
        <w:t>ОКТЯБРЬ</w:t>
      </w:r>
    </w:p>
    <w:p w:rsidR="00E646A9" w:rsidRDefault="00E646A9" w:rsidP="00E646A9">
      <w:pPr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4"/>
        <w:gridCol w:w="2361"/>
        <w:gridCol w:w="1517"/>
        <w:gridCol w:w="1660"/>
        <w:gridCol w:w="2338"/>
      </w:tblGrid>
      <w:tr w:rsidR="00E646A9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\п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646A9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пожилых людей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  <w:p w:rsidR="00E646A9" w:rsidRDefault="00E64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</w:tr>
      <w:tr w:rsidR="00E646A9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Pr="008D11E6" w:rsidRDefault="00E646A9" w:rsidP="008D11E6">
            <w:pPr>
              <w:rPr>
                <w:rFonts w:eastAsiaTheme="minorEastAsia"/>
                <w:sz w:val="28"/>
                <w:szCs w:val="28"/>
              </w:rPr>
            </w:pPr>
            <w:r w:rsidRPr="008D11E6">
              <w:rPr>
                <w:sz w:val="28"/>
                <w:szCs w:val="28"/>
              </w:rPr>
              <w:t>«</w:t>
            </w:r>
            <w:r w:rsidR="008D11E6" w:rsidRPr="008D11E6">
              <w:rPr>
                <w:sz w:val="28"/>
                <w:szCs w:val="28"/>
              </w:rPr>
              <w:t>Школьная элита</w:t>
            </w:r>
            <w:r w:rsidRPr="008D11E6">
              <w:rPr>
                <w:sz w:val="28"/>
                <w:szCs w:val="28"/>
              </w:rPr>
              <w:t>» - праздничная программа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учителей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E646A9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белых журавлей»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культработники, </w:t>
            </w:r>
            <w:proofErr w:type="spellStart"/>
            <w:r>
              <w:rPr>
                <w:sz w:val="28"/>
                <w:szCs w:val="28"/>
              </w:rPr>
              <w:t>биб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4732F" w:rsidTr="00E646A9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32F" w:rsidRDefault="00A4732F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2F" w:rsidRDefault="00A4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150-летию со дня рождения писателя И.А.Бунина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2F" w:rsidRDefault="00A4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2F" w:rsidRDefault="00A473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32F" w:rsidRDefault="00A47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</w:t>
            </w:r>
          </w:p>
          <w:p w:rsidR="00A4732F" w:rsidRDefault="00A473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биб-ка</w:t>
            </w:r>
            <w:proofErr w:type="spellEnd"/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b/>
          <w:i/>
          <w:sz w:val="36"/>
          <w:szCs w:val="36"/>
        </w:rPr>
        <w:t>НОЯБРЬ</w:t>
      </w:r>
    </w:p>
    <w:tbl>
      <w:tblPr>
        <w:tblStyle w:val="a4"/>
        <w:tblW w:w="0" w:type="auto"/>
        <w:tblLook w:val="04A0"/>
      </w:tblPr>
      <w:tblGrid>
        <w:gridCol w:w="616"/>
        <w:gridCol w:w="2406"/>
        <w:gridCol w:w="1508"/>
        <w:gridCol w:w="1660"/>
        <w:gridCol w:w="2338"/>
      </w:tblGrid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освященных Дню народного единства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посвященный Дню матери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</w:tbl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sz w:val="24"/>
          <w:szCs w:val="24"/>
        </w:rPr>
      </w:pPr>
    </w:p>
    <w:p w:rsidR="00E646A9" w:rsidRDefault="00E646A9" w:rsidP="00E646A9">
      <w:pPr>
        <w:rPr>
          <w:b/>
          <w:i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i/>
          <w:sz w:val="24"/>
          <w:szCs w:val="24"/>
        </w:rPr>
        <w:t xml:space="preserve">      </w:t>
      </w:r>
      <w:r>
        <w:rPr>
          <w:b/>
          <w:i/>
          <w:sz w:val="36"/>
          <w:szCs w:val="36"/>
        </w:rPr>
        <w:t>ДЕКАБРЬ</w:t>
      </w:r>
    </w:p>
    <w:p w:rsidR="00E646A9" w:rsidRDefault="00E646A9" w:rsidP="00E646A9">
      <w:pPr>
        <w:rPr>
          <w:b/>
          <w:i/>
          <w:sz w:val="24"/>
          <w:szCs w:val="24"/>
        </w:rPr>
      </w:pPr>
    </w:p>
    <w:tbl>
      <w:tblPr>
        <w:tblStyle w:val="a4"/>
        <w:tblW w:w="8501" w:type="dxa"/>
        <w:tblLook w:val="04A0"/>
      </w:tblPr>
      <w:tblGrid>
        <w:gridCol w:w="616"/>
        <w:gridCol w:w="2369"/>
        <w:gridCol w:w="1518"/>
        <w:gridCol w:w="1660"/>
        <w:gridCol w:w="2338"/>
      </w:tblGrid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мероприятий, посвященный Дню инвалидов 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инвалидов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E646A9" w:rsidTr="00E646A9"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новогодних мероприятий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жителей села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КДЦ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6A9" w:rsidRDefault="00E646A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</w:tbl>
    <w:p w:rsidR="00E646A9" w:rsidRDefault="00E646A9" w:rsidP="00E646A9">
      <w:pPr>
        <w:rPr>
          <w:sz w:val="28"/>
          <w:szCs w:val="28"/>
        </w:rPr>
      </w:pPr>
    </w:p>
    <w:p w:rsidR="00E646A9" w:rsidRDefault="00E646A9" w:rsidP="00E646A9"/>
    <w:p w:rsidR="00C37EB3" w:rsidRDefault="00C37EB3"/>
    <w:sectPr w:rsidR="00C37EB3" w:rsidSect="00EA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6B59"/>
    <w:multiLevelType w:val="hybridMultilevel"/>
    <w:tmpl w:val="ED98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0475B"/>
    <w:multiLevelType w:val="hybridMultilevel"/>
    <w:tmpl w:val="622C9AD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A9"/>
    <w:rsid w:val="000030FA"/>
    <w:rsid w:val="0035135E"/>
    <w:rsid w:val="003C50B0"/>
    <w:rsid w:val="003D136F"/>
    <w:rsid w:val="00430902"/>
    <w:rsid w:val="00854A4B"/>
    <w:rsid w:val="00862C58"/>
    <w:rsid w:val="008D11E6"/>
    <w:rsid w:val="00902979"/>
    <w:rsid w:val="00962F1A"/>
    <w:rsid w:val="00A42696"/>
    <w:rsid w:val="00A4732F"/>
    <w:rsid w:val="00AD4B87"/>
    <w:rsid w:val="00B3098C"/>
    <w:rsid w:val="00B87C1B"/>
    <w:rsid w:val="00B93B1A"/>
    <w:rsid w:val="00C06DE7"/>
    <w:rsid w:val="00C37EB3"/>
    <w:rsid w:val="00D46323"/>
    <w:rsid w:val="00DA75A5"/>
    <w:rsid w:val="00DD793B"/>
    <w:rsid w:val="00E646A9"/>
    <w:rsid w:val="00EA6ABD"/>
    <w:rsid w:val="00EB3917"/>
    <w:rsid w:val="00F151E4"/>
    <w:rsid w:val="00F53A4C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A9"/>
    <w:pPr>
      <w:ind w:left="720"/>
      <w:contextualSpacing/>
    </w:pPr>
  </w:style>
  <w:style w:type="table" w:styleId="a4">
    <w:name w:val="Table Grid"/>
    <w:basedOn w:val="a1"/>
    <w:uiPriority w:val="59"/>
    <w:rsid w:val="00E64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2019-09-25T09:08:00Z</dcterms:created>
  <dcterms:modified xsi:type="dcterms:W3CDTF">2019-12-03T05:15:00Z</dcterms:modified>
</cp:coreProperties>
</file>